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7644C" w14:textId="77777777" w:rsidR="00094BBD" w:rsidRDefault="00DA4CE8">
      <w:pPr>
        <w:rPr>
          <w:rFonts w:ascii="Montserrat" w:eastAsia="Montserrat" w:hAnsi="Montserrat" w:cs="Montserrat"/>
          <w:b/>
          <w:u w:val="single"/>
        </w:rPr>
      </w:pPr>
      <w:r>
        <w:rPr>
          <w:rFonts w:ascii="Montserrat" w:eastAsia="Montserrat" w:hAnsi="Montserrat" w:cs="Montserrat"/>
          <w:b/>
          <w:u w:val="single"/>
        </w:rPr>
        <w:t>UK Aid Match concept note – information about the appeal</w:t>
      </w:r>
    </w:p>
    <w:p w14:paraId="411F8024" w14:textId="77777777" w:rsidR="00094BBD" w:rsidRDefault="00DA4CE8">
      <w:pPr>
        <w:rPr>
          <w:rFonts w:ascii="Montserrat" w:eastAsia="Montserrat" w:hAnsi="Montserrat" w:cs="Montserrat"/>
        </w:rPr>
      </w:pPr>
      <w:r>
        <w:rPr>
          <w:rFonts w:ascii="Montserrat" w:eastAsia="Montserrat" w:hAnsi="Montserrat" w:cs="Montserrat"/>
        </w:rPr>
        <w:t xml:space="preserve">Please fill out all questions provided. This form must be uploaded and submitted alongside your online application on the UK Aid Match application portal. It should be </w:t>
      </w:r>
      <w:r>
        <w:rPr>
          <w:rFonts w:ascii="Montserrat" w:eastAsia="Montserrat" w:hAnsi="Montserrat" w:cs="Montserrat"/>
          <w:b/>
        </w:rPr>
        <w:t>no longer than 8 pages, in Arial font, and size 11pt.</w:t>
      </w:r>
    </w:p>
    <w:p w14:paraId="7083B852" w14:textId="77777777" w:rsidR="00094BBD" w:rsidRDefault="00094BBD">
      <w:pPr>
        <w:pBdr>
          <w:top w:val="nil"/>
          <w:left w:val="nil"/>
          <w:bottom w:val="nil"/>
          <w:right w:val="nil"/>
          <w:between w:val="nil"/>
        </w:pBdr>
        <w:ind w:left="720" w:hanging="720"/>
        <w:rPr>
          <w:rFonts w:ascii="Montserrat" w:eastAsia="Montserrat" w:hAnsi="Montserrat" w:cs="Montserrat"/>
          <w:color w:val="000000"/>
        </w:rPr>
      </w:pPr>
    </w:p>
    <w:tbl>
      <w:tblPr>
        <w:tblStyle w:val="a"/>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6"/>
      </w:tblGrid>
      <w:tr w:rsidR="0073302A" w14:paraId="3362BC17" w14:textId="77777777" w:rsidTr="0073302A">
        <w:tc>
          <w:tcPr>
            <w:tcW w:w="8646" w:type="dxa"/>
          </w:tcPr>
          <w:p w14:paraId="11598C29" w14:textId="719A8E17" w:rsidR="0073302A" w:rsidRPr="0073302A" w:rsidRDefault="0073302A" w:rsidP="0073302A">
            <w:pPr>
              <w:pStyle w:val="ListParagraph"/>
              <w:numPr>
                <w:ilvl w:val="0"/>
                <w:numId w:val="1"/>
              </w:numPr>
              <w:pBdr>
                <w:top w:val="nil"/>
                <w:left w:val="nil"/>
                <w:bottom w:val="nil"/>
                <w:right w:val="nil"/>
                <w:between w:val="nil"/>
              </w:pBdr>
              <w:ind w:left="426"/>
              <w:rPr>
                <w:rFonts w:ascii="Montserrat" w:eastAsia="Montserrat" w:hAnsi="Montserrat" w:cs="Montserrat"/>
                <w:color w:val="000000"/>
              </w:rPr>
            </w:pPr>
            <w:r w:rsidRPr="0073302A">
              <w:rPr>
                <w:rFonts w:ascii="Montserrat" w:eastAsia="Montserrat" w:hAnsi="Montserrat" w:cs="Montserrat"/>
                <w:color w:val="000000"/>
              </w:rPr>
              <w:t>What is the name of your appeal?</w:t>
            </w:r>
          </w:p>
        </w:tc>
      </w:tr>
      <w:tr w:rsidR="0073302A" w14:paraId="66063E57" w14:textId="77777777" w:rsidTr="0073302A">
        <w:trPr>
          <w:trHeight w:val="800"/>
        </w:trPr>
        <w:tc>
          <w:tcPr>
            <w:tcW w:w="8646" w:type="dxa"/>
          </w:tcPr>
          <w:p w14:paraId="59B3E933"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b/>
                <w:color w:val="000000"/>
              </w:rPr>
            </w:pPr>
            <w:bookmarkStart w:id="0" w:name="_gjdgxs" w:colFirst="0" w:colLast="0"/>
            <w:bookmarkEnd w:id="0"/>
          </w:p>
        </w:tc>
      </w:tr>
    </w:tbl>
    <w:p w14:paraId="18927044" w14:textId="77777777" w:rsidR="00094BBD" w:rsidRDefault="00094BBD" w:rsidP="0073302A">
      <w:pPr>
        <w:ind w:left="426"/>
        <w:rPr>
          <w:rFonts w:ascii="Montserrat" w:eastAsia="Montserrat" w:hAnsi="Montserrat" w:cs="Montserrat"/>
        </w:rPr>
      </w:pPr>
    </w:p>
    <w:tbl>
      <w:tblPr>
        <w:tblStyle w:val="a0"/>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6"/>
      </w:tblGrid>
      <w:tr w:rsidR="0073302A" w14:paraId="2080DD48" w14:textId="77777777" w:rsidTr="0073302A">
        <w:tc>
          <w:tcPr>
            <w:tcW w:w="8646" w:type="dxa"/>
          </w:tcPr>
          <w:p w14:paraId="51B8256E" w14:textId="59B79FF2"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What dates will your appeal run between? (</w:t>
            </w:r>
            <w:proofErr w:type="gramStart"/>
            <w:r w:rsidRPr="0073302A">
              <w:rPr>
                <w:rFonts w:ascii="Montserrat" w:eastAsia="Montserrat" w:hAnsi="Montserrat" w:cs="Montserrat"/>
              </w:rPr>
              <w:t>3 month</w:t>
            </w:r>
            <w:proofErr w:type="gramEnd"/>
            <w:r w:rsidRPr="0073302A">
              <w:rPr>
                <w:rFonts w:ascii="Montserrat" w:eastAsia="Montserrat" w:hAnsi="Montserrat" w:cs="Montserrat"/>
              </w:rPr>
              <w:t xml:space="preserve"> period)</w:t>
            </w:r>
          </w:p>
        </w:tc>
      </w:tr>
      <w:tr w:rsidR="0073302A" w14:paraId="6866426F" w14:textId="77777777" w:rsidTr="0073302A">
        <w:trPr>
          <w:trHeight w:val="800"/>
        </w:trPr>
        <w:tc>
          <w:tcPr>
            <w:tcW w:w="8646" w:type="dxa"/>
          </w:tcPr>
          <w:p w14:paraId="7C2D1407" w14:textId="77777777" w:rsidR="0073302A" w:rsidRDefault="0073302A" w:rsidP="0073302A">
            <w:pPr>
              <w:ind w:left="426"/>
              <w:rPr>
                <w:rFonts w:ascii="Montserrat" w:eastAsia="Montserrat" w:hAnsi="Montserrat" w:cs="Montserrat"/>
              </w:rPr>
            </w:pPr>
          </w:p>
        </w:tc>
      </w:tr>
    </w:tbl>
    <w:p w14:paraId="360F79C3" w14:textId="77777777" w:rsidR="00094BBD" w:rsidRDefault="00094BBD" w:rsidP="0073302A">
      <w:pPr>
        <w:ind w:left="426"/>
        <w:rPr>
          <w:rFonts w:ascii="Montserrat" w:eastAsia="Montserrat" w:hAnsi="Montserrat" w:cs="Montserrat"/>
        </w:rPr>
      </w:pPr>
    </w:p>
    <w:tbl>
      <w:tblPr>
        <w:tblStyle w:val="a1"/>
        <w:tblW w:w="8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80"/>
      </w:tblGrid>
      <w:tr w:rsidR="0073302A" w14:paraId="73B86427" w14:textId="77777777" w:rsidTr="0073302A">
        <w:tc>
          <w:tcPr>
            <w:tcW w:w="8580" w:type="dxa"/>
          </w:tcPr>
          <w:p w14:paraId="5ABF309A" w14:textId="3B69BE8D" w:rsidR="0073302A" w:rsidRPr="0073302A" w:rsidRDefault="0073302A" w:rsidP="0073302A">
            <w:pPr>
              <w:pStyle w:val="ListParagraph"/>
              <w:numPr>
                <w:ilvl w:val="0"/>
                <w:numId w:val="1"/>
              </w:numPr>
              <w:ind w:left="426"/>
              <w:rPr>
                <w:rFonts w:ascii="Montserrat" w:eastAsia="Montserrat" w:hAnsi="Montserrat" w:cs="Montserrat"/>
                <w:i/>
                <w:iCs/>
              </w:rPr>
            </w:pPr>
            <w:r w:rsidRPr="0073302A">
              <w:rPr>
                <w:rFonts w:ascii="Montserrat" w:eastAsia="Montserrat" w:hAnsi="Montserrat" w:cs="Montserrat"/>
                <w:i/>
                <w:iCs/>
              </w:rPr>
              <w:t>How much do you expect to raise overall from your appeal?</w:t>
            </w:r>
          </w:p>
        </w:tc>
      </w:tr>
      <w:tr w:rsidR="0073302A" w14:paraId="5EE2AB0D" w14:textId="77777777" w:rsidTr="0073302A">
        <w:trPr>
          <w:trHeight w:val="800"/>
        </w:trPr>
        <w:tc>
          <w:tcPr>
            <w:tcW w:w="8580" w:type="dxa"/>
          </w:tcPr>
          <w:p w14:paraId="522BBD79" w14:textId="77777777" w:rsidR="0073302A" w:rsidRPr="0073302A" w:rsidRDefault="0073302A" w:rsidP="0073302A">
            <w:pPr>
              <w:ind w:left="426"/>
              <w:rPr>
                <w:rFonts w:ascii="Montserrat" w:eastAsia="Montserrat" w:hAnsi="Montserrat" w:cs="Montserrat"/>
                <w:i/>
                <w:iCs/>
              </w:rPr>
            </w:pPr>
          </w:p>
          <w:p w14:paraId="731099A1" w14:textId="77777777" w:rsidR="0073302A" w:rsidRPr="0073302A" w:rsidRDefault="0073302A" w:rsidP="0073302A">
            <w:pPr>
              <w:ind w:left="426"/>
              <w:rPr>
                <w:rFonts w:ascii="Montserrat" w:eastAsia="Montserrat" w:hAnsi="Montserrat" w:cs="Montserrat"/>
                <w:i/>
                <w:iCs/>
              </w:rPr>
            </w:pPr>
          </w:p>
        </w:tc>
      </w:tr>
    </w:tbl>
    <w:p w14:paraId="38C8EB6A" w14:textId="77777777" w:rsidR="00094BBD" w:rsidRDefault="00094BBD" w:rsidP="0073302A">
      <w:pPr>
        <w:ind w:left="426"/>
        <w:rPr>
          <w:rFonts w:ascii="Montserrat" w:eastAsia="Montserrat" w:hAnsi="Montserrat" w:cs="Montserrat"/>
        </w:rPr>
      </w:pPr>
    </w:p>
    <w:tbl>
      <w:tblPr>
        <w:tblStyle w:val="a2"/>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50"/>
      </w:tblGrid>
      <w:tr w:rsidR="0073302A" w14:paraId="4B39B502" w14:textId="77777777" w:rsidTr="0073302A">
        <w:tc>
          <w:tcPr>
            <w:tcW w:w="8550" w:type="dxa"/>
          </w:tcPr>
          <w:p w14:paraId="7561FD27" w14:textId="5D7CDB50"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How much of the raised funds do you expect will be donations from UK individuals, eligible for match funding?</w:t>
            </w:r>
          </w:p>
        </w:tc>
      </w:tr>
      <w:tr w:rsidR="0073302A" w14:paraId="4B9BF685" w14:textId="77777777" w:rsidTr="0073302A">
        <w:trPr>
          <w:trHeight w:val="800"/>
        </w:trPr>
        <w:tc>
          <w:tcPr>
            <w:tcW w:w="8550" w:type="dxa"/>
          </w:tcPr>
          <w:p w14:paraId="17750340" w14:textId="77777777" w:rsidR="0073302A" w:rsidRDefault="0073302A" w:rsidP="0073302A">
            <w:pPr>
              <w:ind w:left="426"/>
              <w:rPr>
                <w:rFonts w:ascii="Montserrat" w:eastAsia="Montserrat" w:hAnsi="Montserrat" w:cs="Montserrat"/>
              </w:rPr>
            </w:pPr>
          </w:p>
          <w:p w14:paraId="7F0A5CED" w14:textId="77777777" w:rsidR="0073302A" w:rsidRDefault="0073302A" w:rsidP="0073302A">
            <w:pPr>
              <w:ind w:left="426"/>
              <w:rPr>
                <w:rFonts w:ascii="Montserrat" w:eastAsia="Montserrat" w:hAnsi="Montserrat" w:cs="Montserrat"/>
              </w:rPr>
            </w:pPr>
          </w:p>
        </w:tc>
      </w:tr>
    </w:tbl>
    <w:p w14:paraId="394D2110" w14:textId="77777777" w:rsidR="00094BBD" w:rsidRDefault="00094BBD" w:rsidP="0073302A">
      <w:pPr>
        <w:ind w:left="426"/>
        <w:rPr>
          <w:rFonts w:ascii="Montserrat" w:eastAsia="Montserrat" w:hAnsi="Montserrat" w:cs="Montserrat"/>
        </w:rPr>
      </w:pPr>
    </w:p>
    <w:tbl>
      <w:tblPr>
        <w:tblStyle w:val="a3"/>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6"/>
      </w:tblGrid>
      <w:tr w:rsidR="0073302A" w14:paraId="2D30EC98" w14:textId="77777777" w:rsidTr="0073302A">
        <w:tc>
          <w:tcPr>
            <w:tcW w:w="8646" w:type="dxa"/>
          </w:tcPr>
          <w:p w14:paraId="3DB6E9B7" w14:textId="2B4A10D3"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 xml:space="preserve">Will your appeal communications focus on one or more specific countries? If so, please name them. Your appeal must not focus on a country that is not eligible for UK Aid support. </w:t>
            </w:r>
          </w:p>
        </w:tc>
      </w:tr>
      <w:tr w:rsidR="0073302A" w14:paraId="67E0B7FD" w14:textId="77777777" w:rsidTr="0073302A">
        <w:trPr>
          <w:trHeight w:val="1050"/>
        </w:trPr>
        <w:tc>
          <w:tcPr>
            <w:tcW w:w="8646" w:type="dxa"/>
          </w:tcPr>
          <w:p w14:paraId="6DD3E265" w14:textId="77777777" w:rsidR="0073302A" w:rsidRDefault="0073302A" w:rsidP="0073302A">
            <w:pPr>
              <w:ind w:left="426"/>
              <w:rPr>
                <w:rFonts w:ascii="Montserrat" w:eastAsia="Montserrat" w:hAnsi="Montserrat" w:cs="Montserrat"/>
                <w:b/>
              </w:rPr>
            </w:pPr>
          </w:p>
          <w:p w14:paraId="74A137A5" w14:textId="77777777" w:rsidR="0073302A" w:rsidRDefault="0073302A" w:rsidP="0073302A">
            <w:pPr>
              <w:ind w:left="426"/>
              <w:rPr>
                <w:rFonts w:ascii="Montserrat" w:eastAsia="Montserrat" w:hAnsi="Montserrat" w:cs="Montserrat"/>
                <w:b/>
              </w:rPr>
            </w:pPr>
          </w:p>
        </w:tc>
      </w:tr>
    </w:tbl>
    <w:p w14:paraId="32FF5946" w14:textId="77777777" w:rsidR="00094BBD" w:rsidRDefault="00094BBD" w:rsidP="0073302A">
      <w:pPr>
        <w:ind w:left="426"/>
        <w:rPr>
          <w:rFonts w:ascii="Montserrat" w:eastAsia="Montserrat" w:hAnsi="Montserrat" w:cs="Montserrat"/>
        </w:rPr>
      </w:pPr>
    </w:p>
    <w:tbl>
      <w:tblPr>
        <w:tblStyle w:val="a4"/>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6"/>
      </w:tblGrid>
      <w:tr w:rsidR="0073302A" w14:paraId="05F65D22" w14:textId="77777777" w:rsidTr="0073302A">
        <w:tc>
          <w:tcPr>
            <w:tcW w:w="8646" w:type="dxa"/>
          </w:tcPr>
          <w:p w14:paraId="602EFEEB" w14:textId="771B27CF"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Does your appeal form part of, or coincide with, any other campaign your organisation will be running directly before, after or during your appeal? If so, please give details. Please mention if this includes a government petition.</w:t>
            </w:r>
          </w:p>
        </w:tc>
      </w:tr>
      <w:tr w:rsidR="0073302A" w14:paraId="562DDFAC" w14:textId="77777777" w:rsidTr="0073302A">
        <w:trPr>
          <w:trHeight w:val="1170"/>
        </w:trPr>
        <w:tc>
          <w:tcPr>
            <w:tcW w:w="8646" w:type="dxa"/>
          </w:tcPr>
          <w:p w14:paraId="09A691A3" w14:textId="77777777" w:rsidR="0073302A" w:rsidRDefault="0073302A" w:rsidP="0073302A">
            <w:pPr>
              <w:ind w:left="426"/>
              <w:rPr>
                <w:rFonts w:ascii="Montserrat" w:eastAsia="Montserrat" w:hAnsi="Montserrat" w:cs="Montserrat"/>
              </w:rPr>
            </w:pPr>
          </w:p>
        </w:tc>
      </w:tr>
    </w:tbl>
    <w:p w14:paraId="38EAB1EF" w14:textId="77777777" w:rsidR="00094BBD" w:rsidRDefault="00094BBD" w:rsidP="0073302A">
      <w:pPr>
        <w:ind w:left="426"/>
        <w:rPr>
          <w:rFonts w:ascii="Montserrat" w:eastAsia="Montserrat" w:hAnsi="Montserrat" w:cs="Montserrat"/>
        </w:rPr>
      </w:pPr>
    </w:p>
    <w:p w14:paraId="1EB8FF9C" w14:textId="77777777" w:rsidR="00094BBD" w:rsidRDefault="00094BBD" w:rsidP="0073302A">
      <w:pPr>
        <w:ind w:left="426"/>
        <w:rPr>
          <w:rFonts w:ascii="Montserrat" w:eastAsia="Montserrat" w:hAnsi="Montserrat" w:cs="Montserrat"/>
        </w:rPr>
      </w:pPr>
    </w:p>
    <w:tbl>
      <w:tblPr>
        <w:tblStyle w:val="a5"/>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6"/>
      </w:tblGrid>
      <w:tr w:rsidR="0073302A" w14:paraId="67FE1769" w14:textId="77777777" w:rsidTr="0073302A">
        <w:tc>
          <w:tcPr>
            <w:tcW w:w="8646" w:type="dxa"/>
          </w:tcPr>
          <w:p w14:paraId="46E55BC3" w14:textId="09227363"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 xml:space="preserve">Please provide a brief outline of your UKAM match funded project in 100 words. </w:t>
            </w:r>
          </w:p>
        </w:tc>
      </w:tr>
      <w:tr w:rsidR="0073302A" w14:paraId="0F06E839" w14:textId="77777777" w:rsidTr="0073302A">
        <w:trPr>
          <w:trHeight w:val="800"/>
        </w:trPr>
        <w:tc>
          <w:tcPr>
            <w:tcW w:w="8646" w:type="dxa"/>
          </w:tcPr>
          <w:p w14:paraId="1E5DC979" w14:textId="77777777" w:rsidR="0073302A" w:rsidRDefault="0073302A" w:rsidP="0073302A">
            <w:pPr>
              <w:ind w:left="426"/>
              <w:rPr>
                <w:rFonts w:ascii="Montserrat" w:eastAsia="Montserrat" w:hAnsi="Montserrat" w:cs="Montserrat"/>
              </w:rPr>
            </w:pPr>
          </w:p>
        </w:tc>
      </w:tr>
    </w:tbl>
    <w:p w14:paraId="17078E34" w14:textId="77777777" w:rsidR="00094BBD" w:rsidRDefault="00094BBD" w:rsidP="0073302A">
      <w:pPr>
        <w:spacing w:after="0"/>
        <w:ind w:left="426"/>
        <w:rPr>
          <w:rFonts w:ascii="Montserrat" w:eastAsia="Montserrat" w:hAnsi="Montserrat" w:cs="Montserrat"/>
        </w:rPr>
      </w:pPr>
    </w:p>
    <w:p w14:paraId="17E71CE9" w14:textId="77777777" w:rsidR="00094BBD" w:rsidRDefault="00094BBD" w:rsidP="0073302A">
      <w:pPr>
        <w:ind w:left="426"/>
        <w:rPr>
          <w:rFonts w:ascii="Montserrat" w:eastAsia="Montserrat" w:hAnsi="Montserrat" w:cs="Montserrat"/>
        </w:rPr>
      </w:pPr>
    </w:p>
    <w:tbl>
      <w:tblPr>
        <w:tblStyle w:val="a6"/>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6"/>
      </w:tblGrid>
      <w:tr w:rsidR="0073302A" w14:paraId="7F0FC88C" w14:textId="77777777" w:rsidTr="0073302A">
        <w:tc>
          <w:tcPr>
            <w:tcW w:w="8646" w:type="dxa"/>
          </w:tcPr>
          <w:p w14:paraId="57CA1837" w14:textId="3374DDAA"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How will public donations be spent (if not on the UK Aid Match project)?</w:t>
            </w:r>
          </w:p>
        </w:tc>
      </w:tr>
      <w:tr w:rsidR="0073302A" w14:paraId="376F463E" w14:textId="77777777" w:rsidTr="0073302A">
        <w:trPr>
          <w:trHeight w:val="800"/>
        </w:trPr>
        <w:tc>
          <w:tcPr>
            <w:tcW w:w="8646" w:type="dxa"/>
          </w:tcPr>
          <w:p w14:paraId="24ACA370" w14:textId="77777777" w:rsidR="0073302A" w:rsidRDefault="0073302A" w:rsidP="0073302A">
            <w:pPr>
              <w:ind w:left="426"/>
              <w:rPr>
                <w:rFonts w:ascii="Montserrat" w:eastAsia="Montserrat" w:hAnsi="Montserrat" w:cs="Montserrat"/>
              </w:rPr>
            </w:pPr>
          </w:p>
          <w:p w14:paraId="0E06D6E8" w14:textId="77777777" w:rsidR="0073302A" w:rsidRDefault="0073302A" w:rsidP="0073302A">
            <w:pPr>
              <w:ind w:left="426"/>
              <w:rPr>
                <w:rFonts w:ascii="Montserrat" w:eastAsia="Montserrat" w:hAnsi="Montserrat" w:cs="Montserrat"/>
              </w:rPr>
            </w:pPr>
          </w:p>
        </w:tc>
      </w:tr>
    </w:tbl>
    <w:p w14:paraId="42E688B2" w14:textId="77777777" w:rsidR="00094BBD" w:rsidRDefault="00094BBD" w:rsidP="0073302A">
      <w:pPr>
        <w:spacing w:after="0"/>
        <w:ind w:left="426"/>
        <w:rPr>
          <w:rFonts w:ascii="Montserrat" w:eastAsia="Montserrat" w:hAnsi="Montserrat" w:cs="Montserrat"/>
        </w:rPr>
      </w:pPr>
    </w:p>
    <w:p w14:paraId="2116FC24" w14:textId="77777777" w:rsidR="00094BBD" w:rsidRDefault="00094BBD" w:rsidP="0073302A">
      <w:pPr>
        <w:ind w:left="426"/>
        <w:rPr>
          <w:rFonts w:ascii="Montserrat" w:eastAsia="Montserrat" w:hAnsi="Montserrat" w:cs="Montserrat"/>
        </w:rPr>
      </w:pPr>
    </w:p>
    <w:tbl>
      <w:tblPr>
        <w:tblStyle w:val="a7"/>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50"/>
      </w:tblGrid>
      <w:tr w:rsidR="0073302A" w14:paraId="5E88B106" w14:textId="77777777" w:rsidTr="0073302A">
        <w:tc>
          <w:tcPr>
            <w:tcW w:w="8550" w:type="dxa"/>
          </w:tcPr>
          <w:p w14:paraId="1C395543" w14:textId="07A9D6C7"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UK Aid Match grant funding cannot be used for any appeal related expenses including communications during the appeal and for the communicating success period. Please confirm you understand.</w:t>
            </w:r>
          </w:p>
        </w:tc>
      </w:tr>
      <w:tr w:rsidR="0073302A" w14:paraId="7297FAC1" w14:textId="77777777" w:rsidTr="0073302A">
        <w:trPr>
          <w:trHeight w:val="800"/>
        </w:trPr>
        <w:tc>
          <w:tcPr>
            <w:tcW w:w="8550" w:type="dxa"/>
          </w:tcPr>
          <w:p w14:paraId="2C1F0F67" w14:textId="77777777" w:rsidR="0073302A" w:rsidRDefault="0073302A" w:rsidP="0073302A">
            <w:pPr>
              <w:ind w:left="426"/>
              <w:rPr>
                <w:rFonts w:ascii="Montserrat" w:eastAsia="Montserrat" w:hAnsi="Montserrat" w:cs="Montserrat"/>
              </w:rPr>
            </w:pPr>
          </w:p>
          <w:p w14:paraId="3E9EBEF4" w14:textId="77777777" w:rsidR="0073302A" w:rsidRDefault="0073302A" w:rsidP="0073302A">
            <w:pPr>
              <w:ind w:left="426"/>
              <w:rPr>
                <w:rFonts w:ascii="Montserrat" w:eastAsia="Montserrat" w:hAnsi="Montserrat" w:cs="Montserrat"/>
                <w:b/>
              </w:rPr>
            </w:pPr>
            <w:r>
              <w:rPr>
                <w:rFonts w:ascii="Montserrat" w:eastAsia="Montserrat" w:hAnsi="Montserrat" w:cs="Montserrat"/>
                <w:b/>
              </w:rPr>
              <w:t>Yes/No</w:t>
            </w:r>
          </w:p>
          <w:p w14:paraId="6B107CFE" w14:textId="77777777" w:rsidR="0073302A" w:rsidRDefault="0073302A" w:rsidP="0073302A">
            <w:pPr>
              <w:ind w:left="426"/>
              <w:rPr>
                <w:rFonts w:ascii="Montserrat" w:eastAsia="Montserrat" w:hAnsi="Montserrat" w:cs="Montserrat"/>
              </w:rPr>
            </w:pPr>
          </w:p>
        </w:tc>
      </w:tr>
    </w:tbl>
    <w:p w14:paraId="4B7BC043" w14:textId="77777777" w:rsidR="00094BBD" w:rsidRDefault="00094BBD" w:rsidP="0073302A">
      <w:pPr>
        <w:pBdr>
          <w:top w:val="nil"/>
          <w:left w:val="nil"/>
          <w:bottom w:val="nil"/>
          <w:right w:val="nil"/>
          <w:between w:val="nil"/>
        </w:pBdr>
        <w:ind w:left="426"/>
        <w:rPr>
          <w:rFonts w:ascii="Montserrat" w:eastAsia="Montserrat" w:hAnsi="Montserrat" w:cs="Montserrat"/>
        </w:rPr>
      </w:pPr>
    </w:p>
    <w:tbl>
      <w:tblPr>
        <w:tblStyle w:val="a8"/>
        <w:tblW w:w="8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95"/>
      </w:tblGrid>
      <w:tr w:rsidR="0073302A" w14:paraId="6910CA58" w14:textId="77777777" w:rsidTr="0073302A">
        <w:tc>
          <w:tcPr>
            <w:tcW w:w="8595" w:type="dxa"/>
          </w:tcPr>
          <w:p w14:paraId="3C176880" w14:textId="1A1B684D"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 xml:space="preserve">Please provide examples of messaging you will use to communicate your appeal to the public and ask for their support. You could supplement this with examples of messaging from similar previous appeals you have run if you </w:t>
            </w:r>
            <w:proofErr w:type="gramStart"/>
            <w:r w:rsidRPr="0073302A">
              <w:rPr>
                <w:rFonts w:ascii="Montserrat" w:eastAsia="Montserrat" w:hAnsi="Montserrat" w:cs="Montserrat"/>
              </w:rPr>
              <w:t>haven’t</w:t>
            </w:r>
            <w:proofErr w:type="gramEnd"/>
            <w:r w:rsidRPr="0073302A">
              <w:rPr>
                <w:rFonts w:ascii="Montserrat" w:eastAsia="Montserrat" w:hAnsi="Montserrat" w:cs="Montserrat"/>
              </w:rPr>
              <w:t xml:space="preserve"> worked up your UKAM specific messaging yet. </w:t>
            </w:r>
          </w:p>
        </w:tc>
      </w:tr>
      <w:tr w:rsidR="0073302A" w14:paraId="5CED7187" w14:textId="77777777" w:rsidTr="0073302A">
        <w:trPr>
          <w:trHeight w:val="800"/>
        </w:trPr>
        <w:tc>
          <w:tcPr>
            <w:tcW w:w="8595" w:type="dxa"/>
          </w:tcPr>
          <w:p w14:paraId="6BC044ED"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b/>
              </w:rPr>
            </w:pPr>
          </w:p>
          <w:p w14:paraId="4A213514"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rPr>
            </w:pPr>
          </w:p>
          <w:p w14:paraId="76FE1934"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rPr>
            </w:pPr>
          </w:p>
          <w:p w14:paraId="0D19D109"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rPr>
            </w:pPr>
          </w:p>
          <w:p w14:paraId="32750489"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rPr>
            </w:pPr>
          </w:p>
          <w:p w14:paraId="4E3BD36F"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rPr>
            </w:pPr>
          </w:p>
          <w:p w14:paraId="682B3718"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rPr>
            </w:pPr>
            <w:r>
              <w:rPr>
                <w:rFonts w:ascii="Montserrat" w:eastAsia="Montserrat" w:hAnsi="Montserrat" w:cs="Montserrat"/>
              </w:rPr>
              <w:t xml:space="preserve"> </w:t>
            </w:r>
          </w:p>
        </w:tc>
      </w:tr>
    </w:tbl>
    <w:p w14:paraId="1C2931C5" w14:textId="77777777" w:rsidR="00094BBD" w:rsidRDefault="00094BBD" w:rsidP="0073302A">
      <w:pPr>
        <w:pBdr>
          <w:top w:val="nil"/>
          <w:left w:val="nil"/>
          <w:bottom w:val="nil"/>
          <w:right w:val="nil"/>
          <w:between w:val="nil"/>
        </w:pBdr>
        <w:spacing w:after="0"/>
        <w:ind w:left="426" w:hanging="720"/>
        <w:rPr>
          <w:rFonts w:ascii="Montserrat" w:eastAsia="Montserrat" w:hAnsi="Montserrat" w:cs="Montserrat"/>
          <w:color w:val="000000"/>
        </w:rPr>
      </w:pPr>
    </w:p>
    <w:p w14:paraId="7367115A" w14:textId="77777777" w:rsidR="00094BBD" w:rsidRDefault="00094BBD" w:rsidP="0073302A">
      <w:pPr>
        <w:pBdr>
          <w:top w:val="nil"/>
          <w:left w:val="nil"/>
          <w:bottom w:val="nil"/>
          <w:right w:val="nil"/>
          <w:between w:val="nil"/>
        </w:pBdr>
        <w:ind w:left="426" w:hanging="720"/>
        <w:rPr>
          <w:rFonts w:ascii="Montserrat" w:eastAsia="Montserrat" w:hAnsi="Montserrat" w:cs="Montserrat"/>
          <w:color w:val="000000"/>
        </w:rPr>
      </w:pPr>
    </w:p>
    <w:tbl>
      <w:tblPr>
        <w:tblStyle w:val="a9"/>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6"/>
      </w:tblGrid>
      <w:tr w:rsidR="0073302A" w14:paraId="0500204F" w14:textId="77777777" w:rsidTr="0073302A">
        <w:tc>
          <w:tcPr>
            <w:tcW w:w="8646" w:type="dxa"/>
          </w:tcPr>
          <w:p w14:paraId="45EBE013" w14:textId="23D575B3" w:rsidR="0073302A" w:rsidRPr="0073302A" w:rsidRDefault="0073302A" w:rsidP="0073302A">
            <w:pPr>
              <w:pStyle w:val="ListParagraph"/>
              <w:numPr>
                <w:ilvl w:val="0"/>
                <w:numId w:val="1"/>
              </w:numPr>
              <w:ind w:left="426"/>
              <w:rPr>
                <w:rFonts w:ascii="Montserrat" w:eastAsia="Montserrat" w:hAnsi="Montserrat" w:cs="Montserrat"/>
                <w:color w:val="000000"/>
              </w:rPr>
            </w:pPr>
            <w:r w:rsidRPr="0073302A">
              <w:rPr>
                <w:rFonts w:ascii="Montserrat" w:eastAsia="Montserrat" w:hAnsi="Montserrat" w:cs="Montserrat"/>
              </w:rPr>
              <w:lastRenderedPageBreak/>
              <w:t>Please provide a brief outline of your appeal plans (</w:t>
            </w:r>
            <w:proofErr w:type="spellStart"/>
            <w:r w:rsidRPr="0073302A">
              <w:rPr>
                <w:rFonts w:ascii="Montserrat" w:eastAsia="Montserrat" w:hAnsi="Montserrat" w:cs="Montserrat"/>
              </w:rPr>
              <w:t>approx</w:t>
            </w:r>
            <w:proofErr w:type="spellEnd"/>
            <w:r w:rsidRPr="0073302A">
              <w:rPr>
                <w:rFonts w:ascii="Montserrat" w:eastAsia="Montserrat" w:hAnsi="Montserrat" w:cs="Montserrat"/>
              </w:rPr>
              <w:t xml:space="preserve"> 200 words), mention important moments for engagement or activities you will include to engage the public.</w:t>
            </w:r>
          </w:p>
        </w:tc>
      </w:tr>
      <w:tr w:rsidR="0073302A" w14:paraId="7482411E" w14:textId="77777777" w:rsidTr="0073302A">
        <w:trPr>
          <w:trHeight w:val="800"/>
        </w:trPr>
        <w:tc>
          <w:tcPr>
            <w:tcW w:w="8646" w:type="dxa"/>
          </w:tcPr>
          <w:p w14:paraId="7A446843" w14:textId="77777777" w:rsidR="0073302A" w:rsidRDefault="0073302A" w:rsidP="0073302A">
            <w:pPr>
              <w:spacing w:after="160" w:line="259" w:lineRule="auto"/>
              <w:ind w:left="426"/>
              <w:rPr>
                <w:rFonts w:ascii="Montserrat" w:eastAsia="Montserrat" w:hAnsi="Montserrat" w:cs="Montserrat"/>
                <w:b/>
              </w:rPr>
            </w:pPr>
          </w:p>
          <w:p w14:paraId="2D60BE2A" w14:textId="77777777" w:rsidR="0073302A" w:rsidRDefault="0073302A" w:rsidP="0073302A">
            <w:pPr>
              <w:spacing w:after="160" w:line="259" w:lineRule="auto"/>
              <w:ind w:left="426"/>
              <w:rPr>
                <w:rFonts w:ascii="Montserrat" w:eastAsia="Montserrat" w:hAnsi="Montserrat" w:cs="Montserrat"/>
                <w:b/>
              </w:rPr>
            </w:pPr>
          </w:p>
          <w:p w14:paraId="736C136B" w14:textId="77777777" w:rsidR="0073302A" w:rsidRDefault="0073302A" w:rsidP="0073302A">
            <w:pPr>
              <w:spacing w:after="160" w:line="259" w:lineRule="auto"/>
              <w:ind w:left="426"/>
              <w:rPr>
                <w:rFonts w:ascii="Montserrat" w:eastAsia="Montserrat" w:hAnsi="Montserrat" w:cs="Montserrat"/>
                <w:b/>
              </w:rPr>
            </w:pPr>
          </w:p>
          <w:p w14:paraId="1431D8A0" w14:textId="77777777" w:rsidR="0073302A" w:rsidRDefault="0073302A" w:rsidP="0073302A">
            <w:pPr>
              <w:spacing w:after="160" w:line="259" w:lineRule="auto"/>
              <w:ind w:left="426"/>
              <w:rPr>
                <w:rFonts w:ascii="Montserrat" w:eastAsia="Montserrat" w:hAnsi="Montserrat" w:cs="Montserrat"/>
                <w:b/>
              </w:rPr>
            </w:pPr>
          </w:p>
          <w:p w14:paraId="57502334" w14:textId="77777777" w:rsidR="0073302A" w:rsidRDefault="0073302A" w:rsidP="0073302A">
            <w:pPr>
              <w:spacing w:after="160" w:line="259" w:lineRule="auto"/>
              <w:ind w:left="426"/>
              <w:rPr>
                <w:rFonts w:ascii="Montserrat" w:eastAsia="Montserrat" w:hAnsi="Montserrat" w:cs="Montserrat"/>
                <w:b/>
              </w:rPr>
            </w:pPr>
          </w:p>
          <w:p w14:paraId="38635AC2" w14:textId="77777777" w:rsidR="0073302A" w:rsidRDefault="0073302A" w:rsidP="0073302A">
            <w:pPr>
              <w:spacing w:after="160" w:line="259" w:lineRule="auto"/>
              <w:ind w:left="426"/>
              <w:rPr>
                <w:rFonts w:ascii="Montserrat" w:eastAsia="Montserrat" w:hAnsi="Montserrat" w:cs="Montserrat"/>
                <w:b/>
              </w:rPr>
            </w:pPr>
          </w:p>
          <w:p w14:paraId="569D8849" w14:textId="77777777" w:rsidR="0073302A" w:rsidRDefault="0073302A" w:rsidP="0073302A">
            <w:pPr>
              <w:spacing w:after="160" w:line="259" w:lineRule="auto"/>
              <w:ind w:left="426"/>
              <w:rPr>
                <w:rFonts w:ascii="Montserrat" w:eastAsia="Montserrat" w:hAnsi="Montserrat" w:cs="Montserrat"/>
                <w:b/>
              </w:rPr>
            </w:pPr>
          </w:p>
        </w:tc>
      </w:tr>
    </w:tbl>
    <w:p w14:paraId="44090B9E" w14:textId="77777777" w:rsidR="00094BBD" w:rsidRDefault="00094BBD" w:rsidP="0073302A">
      <w:pPr>
        <w:pBdr>
          <w:top w:val="nil"/>
          <w:left w:val="nil"/>
          <w:bottom w:val="nil"/>
          <w:right w:val="nil"/>
          <w:between w:val="nil"/>
        </w:pBdr>
        <w:spacing w:after="0"/>
        <w:ind w:left="426" w:hanging="720"/>
        <w:rPr>
          <w:rFonts w:ascii="Montserrat" w:eastAsia="Montserrat" w:hAnsi="Montserrat" w:cs="Montserrat"/>
          <w:color w:val="000000"/>
        </w:rPr>
      </w:pPr>
    </w:p>
    <w:p w14:paraId="2A0F7FA5" w14:textId="77777777" w:rsidR="00094BBD" w:rsidRDefault="00094BBD" w:rsidP="0073302A">
      <w:pPr>
        <w:ind w:left="426"/>
        <w:rPr>
          <w:rFonts w:ascii="Montserrat" w:eastAsia="Montserrat" w:hAnsi="Montserrat" w:cs="Montserrat"/>
        </w:rPr>
      </w:pPr>
    </w:p>
    <w:tbl>
      <w:tblPr>
        <w:tblStyle w:val="aa"/>
        <w:tblW w:w="8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95"/>
      </w:tblGrid>
      <w:tr w:rsidR="0073302A" w14:paraId="2765F0F3" w14:textId="77777777" w:rsidTr="0073302A">
        <w:tc>
          <w:tcPr>
            <w:tcW w:w="8595" w:type="dxa"/>
          </w:tcPr>
          <w:p w14:paraId="426E9564" w14:textId="5FBB3526"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t>Will your appeal include any digital fundraising mechanisms or activities which represent a new, creative or experimental approach for your organisation? Briefly describe what this will involve here.</w:t>
            </w:r>
          </w:p>
        </w:tc>
      </w:tr>
      <w:tr w:rsidR="0073302A" w14:paraId="17F5A10B" w14:textId="77777777" w:rsidTr="0073302A">
        <w:trPr>
          <w:trHeight w:val="800"/>
        </w:trPr>
        <w:tc>
          <w:tcPr>
            <w:tcW w:w="8595" w:type="dxa"/>
          </w:tcPr>
          <w:p w14:paraId="0B9F07B7" w14:textId="77777777" w:rsidR="0073302A" w:rsidRDefault="0073302A" w:rsidP="0073302A">
            <w:pPr>
              <w:ind w:left="426"/>
              <w:rPr>
                <w:rFonts w:ascii="Montserrat" w:eastAsia="Montserrat" w:hAnsi="Montserrat" w:cs="Montserrat"/>
                <w:b/>
              </w:rPr>
            </w:pPr>
          </w:p>
          <w:p w14:paraId="6EF7A69C" w14:textId="77777777" w:rsidR="0073302A" w:rsidRDefault="0073302A" w:rsidP="0073302A">
            <w:pPr>
              <w:ind w:left="426"/>
              <w:rPr>
                <w:rFonts w:ascii="Montserrat" w:eastAsia="Montserrat" w:hAnsi="Montserrat" w:cs="Montserrat"/>
                <w:b/>
              </w:rPr>
            </w:pPr>
          </w:p>
          <w:p w14:paraId="2DBF922E" w14:textId="77777777" w:rsidR="0073302A" w:rsidRDefault="0073302A" w:rsidP="0073302A">
            <w:pPr>
              <w:ind w:left="426"/>
              <w:rPr>
                <w:rFonts w:ascii="Montserrat" w:eastAsia="Montserrat" w:hAnsi="Montserrat" w:cs="Montserrat"/>
                <w:b/>
              </w:rPr>
            </w:pPr>
          </w:p>
          <w:p w14:paraId="2957AA95" w14:textId="77777777" w:rsidR="0073302A" w:rsidRDefault="0073302A" w:rsidP="0073302A">
            <w:pPr>
              <w:ind w:left="426"/>
              <w:rPr>
                <w:rFonts w:ascii="Montserrat" w:eastAsia="Montserrat" w:hAnsi="Montserrat" w:cs="Montserrat"/>
                <w:b/>
              </w:rPr>
            </w:pPr>
          </w:p>
          <w:p w14:paraId="2337CEA0" w14:textId="77777777" w:rsidR="0073302A" w:rsidRDefault="0073302A" w:rsidP="0073302A">
            <w:pPr>
              <w:ind w:left="426"/>
              <w:rPr>
                <w:rFonts w:ascii="Montserrat" w:eastAsia="Montserrat" w:hAnsi="Montserrat" w:cs="Montserrat"/>
                <w:b/>
              </w:rPr>
            </w:pPr>
          </w:p>
          <w:p w14:paraId="2EFEA851" w14:textId="77777777" w:rsidR="0073302A" w:rsidRDefault="0073302A" w:rsidP="0073302A">
            <w:pPr>
              <w:ind w:left="426"/>
              <w:rPr>
                <w:rFonts w:ascii="Montserrat" w:eastAsia="Montserrat" w:hAnsi="Montserrat" w:cs="Montserrat"/>
                <w:b/>
              </w:rPr>
            </w:pPr>
          </w:p>
          <w:p w14:paraId="7A8BFD3F" w14:textId="77777777" w:rsidR="0073302A" w:rsidRDefault="0073302A" w:rsidP="0073302A">
            <w:pPr>
              <w:ind w:left="426"/>
              <w:rPr>
                <w:rFonts w:ascii="Montserrat" w:eastAsia="Montserrat" w:hAnsi="Montserrat" w:cs="Montserrat"/>
                <w:b/>
              </w:rPr>
            </w:pPr>
          </w:p>
          <w:p w14:paraId="677F4136" w14:textId="77777777" w:rsidR="0073302A" w:rsidRDefault="0073302A" w:rsidP="0073302A">
            <w:pPr>
              <w:ind w:left="426"/>
              <w:rPr>
                <w:rFonts w:ascii="Montserrat" w:eastAsia="Montserrat" w:hAnsi="Montserrat" w:cs="Montserrat"/>
                <w:b/>
              </w:rPr>
            </w:pPr>
          </w:p>
        </w:tc>
      </w:tr>
    </w:tbl>
    <w:p w14:paraId="452FD01A" w14:textId="77777777" w:rsidR="00094BBD" w:rsidRDefault="00094BBD" w:rsidP="0073302A">
      <w:pPr>
        <w:spacing w:after="0"/>
        <w:ind w:left="426"/>
        <w:rPr>
          <w:rFonts w:ascii="Montserrat" w:eastAsia="Montserrat" w:hAnsi="Montserrat" w:cs="Montserrat"/>
        </w:rPr>
      </w:pPr>
    </w:p>
    <w:p w14:paraId="564F5C9F" w14:textId="77777777" w:rsidR="00094BBD" w:rsidRDefault="00094BBD" w:rsidP="0073302A">
      <w:pPr>
        <w:pBdr>
          <w:top w:val="nil"/>
          <w:left w:val="nil"/>
          <w:bottom w:val="nil"/>
          <w:right w:val="nil"/>
          <w:between w:val="nil"/>
        </w:pBdr>
        <w:ind w:left="426" w:hanging="720"/>
        <w:rPr>
          <w:rFonts w:ascii="Montserrat" w:eastAsia="Montserrat" w:hAnsi="Montserrat" w:cs="Montserrat"/>
        </w:rPr>
      </w:pPr>
    </w:p>
    <w:tbl>
      <w:tblPr>
        <w:tblStyle w:val="ab"/>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6"/>
      </w:tblGrid>
      <w:tr w:rsidR="0073302A" w14:paraId="0BE5941F" w14:textId="77777777" w:rsidTr="0073302A">
        <w:trPr>
          <w:trHeight w:val="800"/>
        </w:trPr>
        <w:tc>
          <w:tcPr>
            <w:tcW w:w="8646" w:type="dxa"/>
          </w:tcPr>
          <w:p w14:paraId="690F52BA" w14:textId="3FD965DE" w:rsidR="0073302A" w:rsidRPr="0073302A" w:rsidRDefault="0073302A" w:rsidP="0073302A">
            <w:pPr>
              <w:pStyle w:val="ListParagraph"/>
              <w:numPr>
                <w:ilvl w:val="0"/>
                <w:numId w:val="1"/>
              </w:numPr>
              <w:ind w:left="426"/>
              <w:rPr>
                <w:rFonts w:ascii="Montserrat" w:eastAsia="Montserrat" w:hAnsi="Montserrat" w:cs="Montserrat"/>
                <w:color w:val="000000"/>
              </w:rPr>
            </w:pPr>
            <w:r w:rsidRPr="0073302A">
              <w:rPr>
                <w:rFonts w:ascii="Montserrat" w:eastAsia="Montserrat" w:hAnsi="Montserrat" w:cs="Montserrat"/>
              </w:rPr>
              <w:t xml:space="preserve">Please briefly outline the support you will receive from your pro bono communications partners. What channels do they offer and how will they help you achieve your objectives? </w:t>
            </w:r>
          </w:p>
        </w:tc>
      </w:tr>
      <w:tr w:rsidR="0073302A" w14:paraId="36556620" w14:textId="77777777" w:rsidTr="0073302A">
        <w:trPr>
          <w:trHeight w:val="860"/>
        </w:trPr>
        <w:tc>
          <w:tcPr>
            <w:tcW w:w="8646" w:type="dxa"/>
          </w:tcPr>
          <w:p w14:paraId="46BA7CEF" w14:textId="77777777" w:rsidR="0073302A" w:rsidRDefault="0073302A" w:rsidP="0073302A">
            <w:pPr>
              <w:ind w:left="426"/>
              <w:rPr>
                <w:rFonts w:ascii="Montserrat" w:eastAsia="Montserrat" w:hAnsi="Montserrat" w:cs="Montserrat"/>
                <w:b/>
              </w:rPr>
            </w:pPr>
          </w:p>
          <w:p w14:paraId="7B57B1DE" w14:textId="77777777" w:rsidR="0073302A" w:rsidRDefault="0073302A" w:rsidP="0073302A">
            <w:pPr>
              <w:ind w:left="426"/>
              <w:rPr>
                <w:rFonts w:ascii="Montserrat" w:eastAsia="Montserrat" w:hAnsi="Montserrat" w:cs="Montserrat"/>
                <w:b/>
              </w:rPr>
            </w:pPr>
          </w:p>
          <w:p w14:paraId="6E4F7D2B" w14:textId="77777777" w:rsidR="0073302A" w:rsidRDefault="0073302A" w:rsidP="0073302A">
            <w:pPr>
              <w:ind w:left="426"/>
              <w:rPr>
                <w:rFonts w:ascii="Montserrat" w:eastAsia="Montserrat" w:hAnsi="Montserrat" w:cs="Montserrat"/>
                <w:b/>
              </w:rPr>
            </w:pPr>
          </w:p>
          <w:p w14:paraId="7A81CDA2" w14:textId="77777777" w:rsidR="0073302A" w:rsidRDefault="0073302A" w:rsidP="0073302A">
            <w:pPr>
              <w:ind w:left="426"/>
              <w:rPr>
                <w:rFonts w:ascii="Montserrat" w:eastAsia="Montserrat" w:hAnsi="Montserrat" w:cs="Montserrat"/>
                <w:b/>
              </w:rPr>
            </w:pPr>
          </w:p>
          <w:p w14:paraId="60BAB929" w14:textId="77777777" w:rsidR="0073302A" w:rsidRDefault="0073302A" w:rsidP="0073302A">
            <w:pPr>
              <w:ind w:left="426"/>
              <w:rPr>
                <w:rFonts w:ascii="Montserrat" w:eastAsia="Montserrat" w:hAnsi="Montserrat" w:cs="Montserrat"/>
                <w:b/>
              </w:rPr>
            </w:pPr>
          </w:p>
          <w:p w14:paraId="765E36BA" w14:textId="77777777" w:rsidR="0073302A" w:rsidRDefault="0073302A" w:rsidP="0073302A">
            <w:pPr>
              <w:ind w:left="426"/>
              <w:rPr>
                <w:rFonts w:ascii="Montserrat" w:eastAsia="Montserrat" w:hAnsi="Montserrat" w:cs="Montserrat"/>
                <w:b/>
              </w:rPr>
            </w:pPr>
          </w:p>
          <w:p w14:paraId="17667FCC" w14:textId="77777777" w:rsidR="0073302A" w:rsidRDefault="0073302A" w:rsidP="0073302A">
            <w:pPr>
              <w:ind w:left="426"/>
              <w:rPr>
                <w:rFonts w:ascii="Montserrat" w:eastAsia="Montserrat" w:hAnsi="Montserrat" w:cs="Montserrat"/>
                <w:b/>
              </w:rPr>
            </w:pPr>
          </w:p>
          <w:p w14:paraId="52418342" w14:textId="77777777" w:rsidR="0073302A" w:rsidRDefault="0073302A" w:rsidP="0073302A">
            <w:pPr>
              <w:pBdr>
                <w:top w:val="nil"/>
                <w:left w:val="nil"/>
                <w:bottom w:val="nil"/>
                <w:right w:val="nil"/>
                <w:between w:val="nil"/>
              </w:pBdr>
              <w:spacing w:after="160" w:line="259" w:lineRule="auto"/>
              <w:ind w:left="426"/>
              <w:rPr>
                <w:rFonts w:ascii="Montserrat" w:eastAsia="Montserrat" w:hAnsi="Montserrat" w:cs="Montserrat"/>
              </w:rPr>
            </w:pPr>
          </w:p>
        </w:tc>
      </w:tr>
    </w:tbl>
    <w:p w14:paraId="053BA9BA" w14:textId="77777777" w:rsidR="00094BBD" w:rsidRDefault="00094BBD" w:rsidP="0073302A">
      <w:pPr>
        <w:pBdr>
          <w:top w:val="nil"/>
          <w:left w:val="nil"/>
          <w:bottom w:val="nil"/>
          <w:right w:val="nil"/>
          <w:between w:val="nil"/>
        </w:pBdr>
        <w:spacing w:after="0"/>
        <w:ind w:left="426" w:hanging="720"/>
        <w:rPr>
          <w:rFonts w:ascii="Montserrat" w:eastAsia="Montserrat" w:hAnsi="Montserrat" w:cs="Montserrat"/>
          <w:color w:val="000000"/>
        </w:rPr>
      </w:pPr>
    </w:p>
    <w:p w14:paraId="5CEAFEB7" w14:textId="77777777" w:rsidR="00094BBD" w:rsidRDefault="00094BBD" w:rsidP="0073302A">
      <w:pPr>
        <w:ind w:left="426"/>
        <w:rPr>
          <w:rFonts w:ascii="Montserrat" w:eastAsia="Montserrat" w:hAnsi="Montserrat" w:cs="Montserrat"/>
        </w:rPr>
      </w:pPr>
    </w:p>
    <w:tbl>
      <w:tblPr>
        <w:tblStyle w:val="ac"/>
        <w:tblW w:w="8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95"/>
      </w:tblGrid>
      <w:tr w:rsidR="0073302A" w14:paraId="60C1CF3D" w14:textId="77777777" w:rsidTr="0073302A">
        <w:tc>
          <w:tcPr>
            <w:tcW w:w="8595" w:type="dxa"/>
          </w:tcPr>
          <w:p w14:paraId="66E0FA90" w14:textId="7CCEFECB" w:rsidR="0073302A" w:rsidRPr="0073302A" w:rsidRDefault="0073302A" w:rsidP="0073302A">
            <w:pPr>
              <w:pStyle w:val="ListParagraph"/>
              <w:numPr>
                <w:ilvl w:val="0"/>
                <w:numId w:val="1"/>
              </w:numPr>
              <w:ind w:left="426"/>
              <w:rPr>
                <w:rFonts w:ascii="Montserrat" w:eastAsia="Montserrat" w:hAnsi="Montserrat" w:cs="Montserrat"/>
              </w:rPr>
            </w:pPr>
            <w:r w:rsidRPr="0073302A">
              <w:rPr>
                <w:rFonts w:ascii="Montserrat" w:eastAsia="Montserrat" w:hAnsi="Montserrat" w:cs="Montserrat"/>
              </w:rPr>
              <w:lastRenderedPageBreak/>
              <w:t>Please confirm that you and your communications partner(s) are committed to using UK Aid Match branding and messaging on ALL appeal communication.</w:t>
            </w:r>
          </w:p>
          <w:p w14:paraId="5FF955E1" w14:textId="77777777" w:rsidR="0073302A" w:rsidRDefault="0073302A" w:rsidP="0073302A">
            <w:pPr>
              <w:ind w:left="426"/>
              <w:rPr>
                <w:rFonts w:ascii="Montserrat" w:eastAsia="Montserrat" w:hAnsi="Montserrat" w:cs="Montserrat"/>
                <w:b/>
              </w:rPr>
            </w:pPr>
          </w:p>
          <w:p w14:paraId="7B608455" w14:textId="77777777" w:rsidR="0073302A" w:rsidRDefault="0073302A" w:rsidP="0073302A">
            <w:pPr>
              <w:ind w:left="426"/>
              <w:rPr>
                <w:rFonts w:ascii="Montserrat" w:eastAsia="Montserrat" w:hAnsi="Montserrat" w:cs="Montserrat"/>
                <w:b/>
              </w:rPr>
            </w:pPr>
            <w:r>
              <w:rPr>
                <w:rFonts w:ascii="Montserrat" w:eastAsia="Montserrat" w:hAnsi="Montserrat" w:cs="Montserrat"/>
                <w:b/>
              </w:rPr>
              <w:t>YES/NO</w:t>
            </w:r>
          </w:p>
          <w:p w14:paraId="40C1AACA" w14:textId="77777777" w:rsidR="0073302A" w:rsidRDefault="0073302A" w:rsidP="0073302A">
            <w:pPr>
              <w:ind w:left="426"/>
              <w:rPr>
                <w:rFonts w:ascii="Montserrat" w:eastAsia="Montserrat" w:hAnsi="Montserrat" w:cs="Montserrat"/>
                <w:b/>
              </w:rPr>
            </w:pPr>
          </w:p>
        </w:tc>
      </w:tr>
    </w:tbl>
    <w:p w14:paraId="0638386C" w14:textId="77777777" w:rsidR="00094BBD" w:rsidRDefault="00094BBD">
      <w:pPr>
        <w:spacing w:after="0"/>
        <w:ind w:left="720"/>
        <w:rPr>
          <w:rFonts w:ascii="Montserrat" w:eastAsia="Montserrat" w:hAnsi="Montserrat" w:cs="Montserrat"/>
        </w:rPr>
      </w:pPr>
    </w:p>
    <w:p w14:paraId="35D931DF" w14:textId="77777777" w:rsidR="00094BBD" w:rsidRDefault="00094BBD">
      <w:pPr>
        <w:pBdr>
          <w:top w:val="nil"/>
          <w:left w:val="nil"/>
          <w:bottom w:val="nil"/>
          <w:right w:val="nil"/>
          <w:between w:val="nil"/>
        </w:pBdr>
        <w:ind w:left="720" w:hanging="720"/>
        <w:rPr>
          <w:rFonts w:ascii="Montserrat" w:eastAsia="Montserrat" w:hAnsi="Montserrat" w:cs="Montserrat"/>
          <w:color w:val="000000"/>
        </w:rPr>
      </w:pPr>
    </w:p>
    <w:tbl>
      <w:tblPr>
        <w:tblStyle w:val="ad"/>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50"/>
      </w:tblGrid>
      <w:tr w:rsidR="0073302A" w14:paraId="37CE5AA8" w14:textId="77777777" w:rsidTr="0073302A">
        <w:tc>
          <w:tcPr>
            <w:tcW w:w="8550" w:type="dxa"/>
          </w:tcPr>
          <w:p w14:paraId="051134AE" w14:textId="67D400D5" w:rsidR="0073302A" w:rsidRPr="0073302A" w:rsidRDefault="0073302A" w:rsidP="0073302A">
            <w:pPr>
              <w:pStyle w:val="ListParagraph"/>
              <w:numPr>
                <w:ilvl w:val="0"/>
                <w:numId w:val="1"/>
              </w:numPr>
              <w:ind w:left="316" w:hanging="284"/>
              <w:rPr>
                <w:rFonts w:ascii="Montserrat" w:eastAsia="Montserrat" w:hAnsi="Montserrat" w:cs="Montserrat"/>
              </w:rPr>
            </w:pPr>
            <w:r>
              <w:rPr>
                <w:rFonts w:ascii="Montserrat" w:eastAsia="Montserrat" w:hAnsi="Montserrat" w:cs="Montserrat"/>
              </w:rPr>
              <w:t xml:space="preserve"> </w:t>
            </w:r>
            <w:r w:rsidRPr="0073302A">
              <w:rPr>
                <w:rFonts w:ascii="Montserrat" w:eastAsia="Montserrat" w:hAnsi="Montserrat" w:cs="Montserrat"/>
              </w:rPr>
              <w:t>Can you verify:</w:t>
            </w:r>
          </w:p>
          <w:p w14:paraId="001E993C" w14:textId="77777777" w:rsidR="0073302A" w:rsidRDefault="0073302A">
            <w:pPr>
              <w:ind w:left="1080" w:hanging="1080"/>
              <w:rPr>
                <w:rFonts w:ascii="Montserrat" w:eastAsia="Montserrat" w:hAnsi="Montserrat" w:cs="Montserrat"/>
              </w:rPr>
            </w:pPr>
            <w:r>
              <w:rPr>
                <w:rFonts w:ascii="Montserrat" w:eastAsia="Montserrat" w:hAnsi="Montserrat" w:cs="Montserrat"/>
              </w:rPr>
              <w:t xml:space="preserve">The number of individuals making eligible donations to your </w:t>
            </w:r>
            <w:proofErr w:type="gramStart"/>
            <w:r>
              <w:rPr>
                <w:rFonts w:ascii="Montserrat" w:eastAsia="Montserrat" w:hAnsi="Montserrat" w:cs="Montserrat"/>
              </w:rPr>
              <w:t>appeal;</w:t>
            </w:r>
            <w:proofErr w:type="gramEnd"/>
          </w:p>
          <w:p w14:paraId="30E931BE" w14:textId="77777777" w:rsidR="0073302A" w:rsidRDefault="0073302A">
            <w:pPr>
              <w:ind w:left="1080" w:hanging="1080"/>
              <w:rPr>
                <w:rFonts w:ascii="Montserrat" w:eastAsia="Montserrat" w:hAnsi="Montserrat" w:cs="Montserrat"/>
              </w:rPr>
            </w:pPr>
            <w:r>
              <w:rPr>
                <w:rFonts w:ascii="Montserrat" w:eastAsia="Montserrat" w:hAnsi="Montserrat" w:cs="Montserrat"/>
              </w:rPr>
              <w:t xml:space="preserve">New </w:t>
            </w:r>
            <w:proofErr w:type="gramStart"/>
            <w:r>
              <w:rPr>
                <w:rFonts w:ascii="Montserrat" w:eastAsia="Montserrat" w:hAnsi="Montserrat" w:cs="Montserrat"/>
              </w:rPr>
              <w:t>donors;</w:t>
            </w:r>
            <w:proofErr w:type="gramEnd"/>
          </w:p>
          <w:p w14:paraId="7D262089" w14:textId="77777777" w:rsidR="0073302A" w:rsidRDefault="0073302A">
            <w:pPr>
              <w:ind w:left="1080" w:hanging="1080"/>
              <w:rPr>
                <w:rFonts w:ascii="Montserrat" w:eastAsia="Montserrat" w:hAnsi="Montserrat" w:cs="Montserrat"/>
              </w:rPr>
            </w:pPr>
            <w:r>
              <w:rPr>
                <w:rFonts w:ascii="Montserrat" w:eastAsia="Montserrat" w:hAnsi="Montserrat" w:cs="Montserrat"/>
              </w:rPr>
              <w:t>The total amount eligible for match funding?</w:t>
            </w:r>
          </w:p>
          <w:p w14:paraId="3ABB202E" w14:textId="77777777" w:rsidR="0073302A" w:rsidRDefault="0073302A">
            <w:pPr>
              <w:rPr>
                <w:rFonts w:ascii="Montserrat" w:eastAsia="Montserrat" w:hAnsi="Montserrat" w:cs="Montserrat"/>
              </w:rPr>
            </w:pPr>
            <w:r>
              <w:rPr>
                <w:rFonts w:ascii="Montserrat" w:eastAsia="Montserrat" w:hAnsi="Montserrat" w:cs="Montserrat"/>
              </w:rPr>
              <w:t>Confirm that you will collect data on actual opportunities to view and provide examples of coverage and events relating to the appeal.</w:t>
            </w:r>
          </w:p>
        </w:tc>
      </w:tr>
      <w:tr w:rsidR="0073302A" w14:paraId="05C9F1D1" w14:textId="77777777" w:rsidTr="0073302A">
        <w:trPr>
          <w:trHeight w:val="800"/>
        </w:trPr>
        <w:tc>
          <w:tcPr>
            <w:tcW w:w="8550" w:type="dxa"/>
          </w:tcPr>
          <w:p w14:paraId="68906044" w14:textId="77777777" w:rsidR="0073302A" w:rsidRDefault="0073302A">
            <w:pPr>
              <w:pBdr>
                <w:top w:val="nil"/>
                <w:left w:val="nil"/>
                <w:bottom w:val="nil"/>
                <w:right w:val="nil"/>
                <w:between w:val="nil"/>
              </w:pBdr>
              <w:spacing w:after="160" w:line="259" w:lineRule="auto"/>
              <w:rPr>
                <w:rFonts w:ascii="Montserrat" w:eastAsia="Montserrat" w:hAnsi="Montserrat" w:cs="Montserrat"/>
              </w:rPr>
            </w:pPr>
            <w:r>
              <w:rPr>
                <w:rFonts w:ascii="Montserrat" w:eastAsia="Montserrat" w:hAnsi="Montserrat" w:cs="Montserrat"/>
                <w:b/>
              </w:rPr>
              <w:t>Yes/No</w:t>
            </w:r>
          </w:p>
        </w:tc>
      </w:tr>
    </w:tbl>
    <w:p w14:paraId="2F4E92A1" w14:textId="77777777" w:rsidR="00094BBD" w:rsidRDefault="00094BBD">
      <w:pPr>
        <w:pBdr>
          <w:top w:val="nil"/>
          <w:left w:val="nil"/>
          <w:bottom w:val="nil"/>
          <w:right w:val="nil"/>
          <w:between w:val="nil"/>
        </w:pBdr>
        <w:spacing w:after="0"/>
        <w:ind w:left="720" w:hanging="720"/>
        <w:rPr>
          <w:rFonts w:ascii="Montserrat" w:eastAsia="Montserrat" w:hAnsi="Montserrat" w:cs="Montserrat"/>
          <w:color w:val="000000"/>
        </w:rPr>
      </w:pPr>
    </w:p>
    <w:p w14:paraId="745BEAB3" w14:textId="77777777" w:rsidR="00094BBD" w:rsidRDefault="00094BBD">
      <w:pPr>
        <w:pBdr>
          <w:top w:val="nil"/>
          <w:left w:val="nil"/>
          <w:bottom w:val="nil"/>
          <w:right w:val="nil"/>
          <w:between w:val="nil"/>
        </w:pBdr>
        <w:ind w:left="720" w:hanging="720"/>
        <w:rPr>
          <w:rFonts w:ascii="Montserrat" w:eastAsia="Montserrat" w:hAnsi="Montserrat" w:cs="Montserrat"/>
          <w:color w:val="000000"/>
        </w:rPr>
      </w:pPr>
    </w:p>
    <w:tbl>
      <w:tblPr>
        <w:tblStyle w:val="ae"/>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50"/>
      </w:tblGrid>
      <w:tr w:rsidR="0073302A" w14:paraId="18A3CBE6" w14:textId="77777777" w:rsidTr="0073302A">
        <w:tc>
          <w:tcPr>
            <w:tcW w:w="8550" w:type="dxa"/>
          </w:tcPr>
          <w:p w14:paraId="2DE08039" w14:textId="41552D61" w:rsidR="0073302A" w:rsidRPr="0073302A" w:rsidRDefault="0073302A" w:rsidP="0073302A">
            <w:pPr>
              <w:pStyle w:val="ListParagraph"/>
              <w:numPr>
                <w:ilvl w:val="0"/>
                <w:numId w:val="1"/>
              </w:numPr>
              <w:ind w:left="457" w:hanging="425"/>
              <w:rPr>
                <w:rFonts w:ascii="Montserrat" w:eastAsia="Montserrat" w:hAnsi="Montserrat" w:cs="Montserrat"/>
              </w:rPr>
            </w:pPr>
            <w:r w:rsidRPr="0073302A">
              <w:rPr>
                <w:rFonts w:ascii="Montserrat" w:eastAsia="Montserrat" w:hAnsi="Montserrat" w:cs="Montserrat"/>
              </w:rPr>
              <w:t>Provide the name(s) and brief bio of the staff members responsible for managing your communications and fundraising. Provide 1-3 examples of the experience of your organisation and/or staff running similar appeals. Include details of scale in terms of audiences and fundraising targets.</w:t>
            </w:r>
          </w:p>
        </w:tc>
      </w:tr>
      <w:tr w:rsidR="0073302A" w14:paraId="273DB107" w14:textId="77777777" w:rsidTr="0073302A">
        <w:trPr>
          <w:trHeight w:val="800"/>
        </w:trPr>
        <w:tc>
          <w:tcPr>
            <w:tcW w:w="8550" w:type="dxa"/>
          </w:tcPr>
          <w:p w14:paraId="363444C5" w14:textId="77777777" w:rsidR="0073302A" w:rsidRDefault="0073302A">
            <w:pPr>
              <w:pBdr>
                <w:top w:val="nil"/>
                <w:left w:val="nil"/>
                <w:bottom w:val="nil"/>
                <w:right w:val="nil"/>
                <w:between w:val="nil"/>
              </w:pBdr>
              <w:spacing w:line="259" w:lineRule="auto"/>
              <w:rPr>
                <w:rFonts w:ascii="Montserrat" w:eastAsia="Montserrat" w:hAnsi="Montserrat" w:cs="Montserrat"/>
              </w:rPr>
            </w:pPr>
          </w:p>
          <w:p w14:paraId="0E3EFFA1" w14:textId="77777777" w:rsidR="0073302A" w:rsidRDefault="0073302A">
            <w:pPr>
              <w:rPr>
                <w:rFonts w:ascii="Montserrat" w:eastAsia="Montserrat" w:hAnsi="Montserrat" w:cs="Montserrat"/>
                <w:b/>
              </w:rPr>
            </w:pPr>
          </w:p>
          <w:p w14:paraId="21E17099" w14:textId="77777777" w:rsidR="0073302A" w:rsidRDefault="0073302A">
            <w:pPr>
              <w:rPr>
                <w:rFonts w:ascii="Montserrat" w:eastAsia="Montserrat" w:hAnsi="Montserrat" w:cs="Montserrat"/>
                <w:b/>
              </w:rPr>
            </w:pPr>
          </w:p>
          <w:p w14:paraId="60A95E65" w14:textId="77777777" w:rsidR="0073302A" w:rsidRDefault="0073302A">
            <w:pPr>
              <w:rPr>
                <w:rFonts w:ascii="Montserrat" w:eastAsia="Montserrat" w:hAnsi="Montserrat" w:cs="Montserrat"/>
                <w:b/>
              </w:rPr>
            </w:pPr>
          </w:p>
          <w:p w14:paraId="5C97271A" w14:textId="77777777" w:rsidR="0073302A" w:rsidRDefault="0073302A">
            <w:pPr>
              <w:rPr>
                <w:rFonts w:ascii="Montserrat" w:eastAsia="Montserrat" w:hAnsi="Montserrat" w:cs="Montserrat"/>
                <w:b/>
              </w:rPr>
            </w:pPr>
          </w:p>
          <w:p w14:paraId="2DC3E531" w14:textId="77777777" w:rsidR="0073302A" w:rsidRDefault="0073302A">
            <w:pPr>
              <w:rPr>
                <w:rFonts w:ascii="Montserrat" w:eastAsia="Montserrat" w:hAnsi="Montserrat" w:cs="Montserrat"/>
                <w:b/>
              </w:rPr>
            </w:pPr>
          </w:p>
          <w:p w14:paraId="4F3C4CFC" w14:textId="77777777" w:rsidR="0073302A" w:rsidRDefault="0073302A">
            <w:pPr>
              <w:rPr>
                <w:rFonts w:ascii="Montserrat" w:eastAsia="Montserrat" w:hAnsi="Montserrat" w:cs="Montserrat"/>
                <w:b/>
              </w:rPr>
            </w:pPr>
          </w:p>
          <w:p w14:paraId="576244A0" w14:textId="77777777" w:rsidR="0073302A" w:rsidRDefault="0073302A">
            <w:pPr>
              <w:rPr>
                <w:rFonts w:ascii="Montserrat" w:eastAsia="Montserrat" w:hAnsi="Montserrat" w:cs="Montserrat"/>
                <w:b/>
              </w:rPr>
            </w:pPr>
          </w:p>
          <w:p w14:paraId="6FEF893C" w14:textId="77777777" w:rsidR="0073302A" w:rsidRDefault="0073302A">
            <w:pPr>
              <w:rPr>
                <w:rFonts w:ascii="Montserrat" w:eastAsia="Montserrat" w:hAnsi="Montserrat" w:cs="Montserrat"/>
                <w:b/>
              </w:rPr>
            </w:pPr>
          </w:p>
          <w:p w14:paraId="5370BE34" w14:textId="77777777" w:rsidR="0073302A" w:rsidRDefault="0073302A">
            <w:pPr>
              <w:rPr>
                <w:rFonts w:ascii="Montserrat" w:eastAsia="Montserrat" w:hAnsi="Montserrat" w:cs="Montserrat"/>
              </w:rPr>
            </w:pPr>
          </w:p>
        </w:tc>
      </w:tr>
    </w:tbl>
    <w:p w14:paraId="04BD0EBF" w14:textId="77777777" w:rsidR="00094BBD" w:rsidRDefault="00094BBD">
      <w:pPr>
        <w:pBdr>
          <w:top w:val="nil"/>
          <w:left w:val="nil"/>
          <w:bottom w:val="nil"/>
          <w:right w:val="nil"/>
          <w:between w:val="nil"/>
        </w:pBdr>
        <w:spacing w:after="0"/>
        <w:ind w:left="720" w:hanging="720"/>
        <w:rPr>
          <w:rFonts w:ascii="Montserrat" w:eastAsia="Montserrat" w:hAnsi="Montserrat" w:cs="Montserrat"/>
          <w:color w:val="000000"/>
        </w:rPr>
      </w:pPr>
    </w:p>
    <w:p w14:paraId="63EB6783" w14:textId="77777777" w:rsidR="00094BBD" w:rsidRDefault="00094BBD">
      <w:pPr>
        <w:pBdr>
          <w:top w:val="nil"/>
          <w:left w:val="nil"/>
          <w:bottom w:val="nil"/>
          <w:right w:val="nil"/>
          <w:between w:val="nil"/>
        </w:pBdr>
        <w:spacing w:after="0"/>
        <w:ind w:left="720" w:hanging="720"/>
        <w:rPr>
          <w:rFonts w:ascii="Montserrat" w:eastAsia="Montserrat" w:hAnsi="Montserrat" w:cs="Montserrat"/>
          <w:color w:val="000000"/>
        </w:rPr>
      </w:pPr>
    </w:p>
    <w:p w14:paraId="58EEFA49" w14:textId="77777777" w:rsidR="00094BBD" w:rsidRDefault="00094BBD">
      <w:pPr>
        <w:pBdr>
          <w:top w:val="nil"/>
          <w:left w:val="nil"/>
          <w:bottom w:val="nil"/>
          <w:right w:val="nil"/>
          <w:between w:val="nil"/>
        </w:pBdr>
        <w:spacing w:after="0"/>
        <w:ind w:left="720" w:hanging="720"/>
        <w:rPr>
          <w:rFonts w:ascii="Montserrat" w:eastAsia="Montserrat" w:hAnsi="Montserrat" w:cs="Montserrat"/>
          <w:color w:val="000000"/>
        </w:rPr>
      </w:pPr>
    </w:p>
    <w:p w14:paraId="6304995C" w14:textId="77777777" w:rsidR="00094BBD" w:rsidRDefault="00094BBD">
      <w:pPr>
        <w:pBdr>
          <w:top w:val="nil"/>
          <w:left w:val="nil"/>
          <w:bottom w:val="nil"/>
          <w:right w:val="nil"/>
          <w:between w:val="nil"/>
        </w:pBdr>
        <w:rPr>
          <w:color w:val="000000"/>
        </w:rPr>
      </w:pPr>
    </w:p>
    <w:sectPr w:rsidR="00094BB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auto"/>
    <w:pitch w:val="default"/>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91C5C"/>
    <w:multiLevelType w:val="hybridMultilevel"/>
    <w:tmpl w:val="4E2A3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BD"/>
    <w:rsid w:val="00094BBD"/>
    <w:rsid w:val="0073302A"/>
    <w:rsid w:val="00DA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B17C"/>
  <w15:docId w15:val="{5DE2CD59-AF20-43B3-93C5-75614AB3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733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55F1-093D-4129-9A7B-E7AFF094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Anderson</dc:creator>
  <cp:lastModifiedBy>Ben Anderson</cp:lastModifiedBy>
  <cp:revision>2</cp:revision>
  <dcterms:created xsi:type="dcterms:W3CDTF">2020-12-18T14:57:00Z</dcterms:created>
  <dcterms:modified xsi:type="dcterms:W3CDTF">2020-12-18T14:57:00Z</dcterms:modified>
</cp:coreProperties>
</file>